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0B22" w14:textId="2DE916C7" w:rsidR="00B2668B" w:rsidRDefault="00000000">
      <w:pPr>
        <w:shd w:val="clear" w:color="auto" w:fill="FFFFFF"/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„</w:t>
      </w:r>
      <w:r w:rsidR="00B517F0"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OKAI</w:t>
      </w:r>
      <w:r w:rsidR="00D7393D"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 xml:space="preserve"> 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nyerem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k”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elnevez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sű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 szabályzat</w:t>
      </w:r>
    </w:p>
    <w:p w14:paraId="3F27E235" w14:textId="77777777" w:rsidR="00B2668B" w:rsidRDefault="00B2668B">
      <w:pPr>
        <w:shd w:val="clear" w:color="auto" w:fill="FFFFFF"/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</w:p>
    <w:p w14:paraId="781DD056" w14:textId="77777777" w:rsidR="00B2668B" w:rsidRDefault="00000000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1. A nyerem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 szervezője</w:t>
      </w:r>
    </w:p>
    <w:p w14:paraId="2ACE5F37" w14:textId="5E261780" w:rsidR="00B2668B" w:rsidRDefault="00D7393D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A 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Bravophone Kft.</w:t>
      </w: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 zártkörűen működő részvénytársaság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 (a továbbiakban: Szervező) a jelen 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szv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teli, adatkezel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si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 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kszabályzatban 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szletezett 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kot szervez (a továbbiakban: 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k). Jelen 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 nem áll kapcsolatban a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Facebook és/vagy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 Instagrammal, azt a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Facebook/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Instagram semmilyen 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don nem szponzorálja, támogatja vagy szervezi. A 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sztvevők által rendelkez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sre bocsátott informáci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kat nem a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Facebook/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Instagram kapja meg, hanem a 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Bravophone Kft.</w:t>
      </w: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 zártkörűen működő részvénytársaság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 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OKAI Magyarország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 elnevez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sű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Facebook és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Instagram -oldalának (</w:t>
      </w:r>
      <w:r w:rsidR="00B517F0" w:rsidRPr="00B517F0">
        <w:rPr>
          <w:rFonts w:ascii="inherit" w:eastAsia="inherit" w:hAnsi="inherit" w:cs="inherit"/>
          <w:color w:val="1C1E21"/>
          <w:sz w:val="26"/>
          <w:szCs w:val="26"/>
          <w:u w:color="1C1E21"/>
        </w:rPr>
        <w:t>https://www.instagram.com/okaimagyarorszag/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; </w:t>
      </w:r>
      <w:hyperlink r:id="rId6" w:history="1">
        <w:r w:rsidR="00B517F0" w:rsidRPr="00475155">
          <w:rPr>
            <w:rStyle w:val="Hyperlink"/>
          </w:rPr>
          <w:t>https://www.facebook.com/okaimagyarorszag</w:t>
        </w:r>
      </w:hyperlink>
      <w:r w:rsidR="00B517F0">
        <w:rPr>
          <w:lang w:val="hu-HU"/>
        </w:rPr>
        <w:t xml:space="preserve">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üzemeltetője (a továbbiakban: „Szervező”). A Szervező a rendelkez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sre bocsátott informáci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kat kizár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lag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kban használja fel.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 tartalmáért kizár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lag a Szervező -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 nem a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Facebook/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Instagram - felelős. A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Facebook és/vagy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 Instagram semmilyen kapcsolatban nem áll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kkal. A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Facebookot és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Instagramot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kb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l eredően, vagy azzal kapcsolatban felelőss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g semmilyen tekintetben nem terheli.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kban val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szv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tel kizár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lag az itt felsorolt felt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telekkel lehets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ges.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kban val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szv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tellel a 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sztvevő kifejezetten elfogadja a jelen 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szv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teli felt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teleket. </w:t>
      </w:r>
    </w:p>
    <w:p w14:paraId="061AADFB" w14:textId="77777777" w:rsidR="00D7393D" w:rsidRDefault="00D7393D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4A279114" w14:textId="77777777" w:rsidR="00B2668B" w:rsidRDefault="00000000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2. A nyerem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n-US"/>
        </w:rPr>
        <w:t>ny le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írása</w:t>
      </w:r>
    </w:p>
    <w:p w14:paraId="6AF58CC5" w14:textId="02C757C7" w:rsidR="00B2668B" w:rsidRPr="00D7393D" w:rsidRDefault="00000000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A nyereményjáték tárgya: </w:t>
      </w:r>
    </w:p>
    <w:p w14:paraId="64509A93" w14:textId="015D7AEE" w:rsidR="00D7393D" w:rsidRPr="00B517F0" w:rsidRDefault="00850EFF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</w:pP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2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db, azaz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kettő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darab OKAI Neon Lite elektromos roller.</w:t>
      </w:r>
    </w:p>
    <w:p w14:paraId="69265FF8" w14:textId="22A348E6" w:rsidR="00B2668B" w:rsidRDefault="00000000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 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szp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nzre nem vá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n-US"/>
        </w:rPr>
        <w:t>lthat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, a Szervező az átadott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 után fizetendő szem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lyi j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vedelemad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megfizet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t átvállalja a nyertes 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kos helyett.</w:t>
      </w:r>
    </w:p>
    <w:p w14:paraId="6D306BC1" w14:textId="77777777" w:rsidR="00D7393D" w:rsidRDefault="00D7393D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48F47DBE" w14:textId="6688CFF1" w:rsidR="00D7393D" w:rsidRPr="00D7393D" w:rsidRDefault="00000000">
      <w:pPr>
        <w:shd w:val="clear" w:color="auto" w:fill="FFFFFF"/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3. A Nyerem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 időtartama</w:t>
      </w:r>
    </w:p>
    <w:p w14:paraId="2F89B40C" w14:textId="774A06E9" w:rsidR="00B2668B" w:rsidRPr="00D7393D" w:rsidRDefault="00000000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>A Nyereményjáték 202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3</w:t>
      </w: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>.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04</w:t>
      </w: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>.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26</w:t>
      </w: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>. 1</w:t>
      </w:r>
      <w:r w:rsidR="00A05C31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0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:</w:t>
      </w: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>00 órától 202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3</w:t>
      </w: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>.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05</w:t>
      </w: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>.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03</w:t>
      </w:r>
      <w:r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>. 23:59 óráig tart.</w:t>
      </w:r>
    </w:p>
    <w:p w14:paraId="50CCF179" w14:textId="77777777" w:rsidR="00B2668B" w:rsidRDefault="00B2668B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61589143" w14:textId="72CA5B1A" w:rsidR="00B2668B" w:rsidRDefault="00000000">
      <w:pPr>
        <w:shd w:val="clear" w:color="auto" w:fill="FFFFFF"/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4</w:t>
      </w:r>
      <w:r w:rsidR="00D64E2B"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A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. A Nyerem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 menete</w:t>
      </w:r>
      <w:r w:rsidR="00D7393D"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 xml:space="preserve"> Instagrammon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br/>
      </w:r>
    </w:p>
    <w:p w14:paraId="1DC99D2B" w14:textId="77777777" w:rsidR="00B2668B" w:rsidRDefault="00000000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kban az alábbi 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don lehet 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szt venni: </w:t>
      </w:r>
    </w:p>
    <w:p w14:paraId="5A9F4EB0" w14:textId="718613F3" w:rsidR="00B2668B" w:rsidRPr="00D64E2B" w:rsidRDefault="00000000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</w:pP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Az instagram.com 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ss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gi oldalon regisztrált felhasznál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kos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 időtartama alatt 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vesse be a Szervező hivatalos Instagram oldalát </w:t>
      </w:r>
      <w:r w:rsidR="00B517F0" w:rsidRPr="00B517F0">
        <w:rPr>
          <w:rFonts w:ascii="inherit" w:eastAsia="inherit" w:hAnsi="inherit" w:cs="inherit"/>
          <w:color w:val="1C1E21"/>
          <w:sz w:val="26"/>
          <w:szCs w:val="26"/>
          <w:u w:color="1C1E21"/>
        </w:rPr>
        <w:t>https://www.instagram.com/okaimagyarorszag/</w:t>
      </w:r>
    </w:p>
    <w:p w14:paraId="2C9AAE80" w14:textId="77777777" w:rsidR="00B2668B" w:rsidRDefault="00B2668B">
      <w:pPr>
        <w:shd w:val="clear" w:color="auto" w:fill="FFFFFF"/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</w:p>
    <w:p w14:paraId="5C55AE73" w14:textId="189CBCEA" w:rsidR="00B2668B" w:rsidRDefault="00000000">
      <w:pPr>
        <w:shd w:val="clear" w:color="auto" w:fill="FFFFFF"/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Az instagram.com 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ss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gi oldalon regisztrált felhasznál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kos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 időtartama alatt a 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kfelhív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bejegyz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n-US"/>
        </w:rPr>
        <w:t>s al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á kommentben jel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lj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 meg tová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bbi 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1</w:t>
      </w:r>
      <w:r w:rsidR="00D7393D"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, azaz 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egy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 instagram.com 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ss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gi oldalon regisztrált felhasznál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t.</w:t>
      </w:r>
    </w:p>
    <w:p w14:paraId="279A4273" w14:textId="77777777" w:rsidR="00D7393D" w:rsidRPr="00D7393D" w:rsidRDefault="00D7393D">
      <w:pPr>
        <w:shd w:val="clear" w:color="auto" w:fill="FFFFFF"/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</w:p>
    <w:p w14:paraId="5E125BE0" w14:textId="7D96F68C" w:rsidR="00B2668B" w:rsidRPr="00D7393D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kban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sztvevők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zül egy (1)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kos nyer, aki a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telhez szüks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e-DE"/>
        </w:rPr>
        <w:t xml:space="preserve">ges </w:t>
      </w:r>
      <w:r w:rsidR="00D7393D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e-DE"/>
        </w:rPr>
        <w:t>mindkét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 felt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telt teljesíti</w:t>
      </w:r>
      <w:r w:rsidR="00D7393D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. </w:t>
      </w:r>
    </w:p>
    <w:p w14:paraId="015B8203" w14:textId="77777777" w:rsidR="00B2668B" w:rsidRDefault="00B2668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2E975434" w14:textId="41A17EFE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it-IT"/>
        </w:rPr>
        <w:t>A sorsol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á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s id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őpontja: 202</w:t>
      </w:r>
      <w:r w:rsidR="00B517F0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3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. </w:t>
      </w:r>
      <w:r w:rsidR="00B517F0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05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. </w:t>
      </w:r>
      <w:r w:rsidR="00B517F0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04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. 1</w:t>
      </w:r>
      <w:r w:rsidR="00B517F0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0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:00.</w:t>
      </w:r>
    </w:p>
    <w:p w14:paraId="7E8621AF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nyertes kiválasztása a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vetkezők szerint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nik: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lezárását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vetően, a korábban leírt felt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teleknek megfelelő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kosok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zü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pt-PT"/>
        </w:rPr>
        <w:t>l online, 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letlenszerű kiválasztási 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dszerrel kerülnek kisorsolásra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ny. </w:t>
      </w:r>
    </w:p>
    <w:p w14:paraId="7AC73743" w14:textId="05251B8E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A nyertes 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s-ES_tradnl"/>
        </w:rPr>
        <w:t>rtes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ít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se a Nyerem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 lezárultát k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vető 2 munkanapon belül, a nyerem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k során megadott adatok alapján a Szervező </w:t>
      </w:r>
      <w:r w:rsidR="00D64E2B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I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nstagram oldalán 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rt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nik. Amennyiben a nyertes a megkeres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sre nem reagá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it-IT"/>
        </w:rPr>
        <w:t xml:space="preserve">l </w:t>
      </w:r>
      <w:r w:rsidR="00D64E2B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it-IT"/>
        </w:rPr>
        <w:t>3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it-IT"/>
        </w:rPr>
        <w:t xml:space="preserve"> napt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ári napon belül, úgy nyerem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től elesik.</w:t>
      </w:r>
    </w:p>
    <w:p w14:paraId="479FF129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 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tad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ására postai úton kerül sor, a nyertes által megjel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lt postací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a-DK"/>
        </w:rPr>
        <w:t>mre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nő megküld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ssel.</w:t>
      </w:r>
    </w:p>
    <w:p w14:paraId="5DF39A6B" w14:textId="7B9EB6CD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 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tad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ásának felt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tele a nyertesnek 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során megadott val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lyes adatainak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s 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rhetős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geinek igazolá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sa. </w:t>
      </w:r>
    </w:p>
    <w:p w14:paraId="12D7DAB9" w14:textId="3AF3025F" w:rsidR="00D64E2B" w:rsidRDefault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260C1A6F" w14:textId="32120FDF" w:rsidR="00D64E2B" w:rsidRDefault="00D64E2B" w:rsidP="00D64E2B">
      <w:pPr>
        <w:shd w:val="clear" w:color="auto" w:fill="FFFFFF"/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4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B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. A Nyerem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 menete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 xml:space="preserve"> Facebookon</w:t>
      </w:r>
      <w:r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br/>
      </w:r>
    </w:p>
    <w:p w14:paraId="395ED344" w14:textId="77777777" w:rsidR="00D64E2B" w:rsidRDefault="00D64E2B" w:rsidP="00D64E2B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kban az alábbi 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don lehet r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szt venni: </w:t>
      </w:r>
    </w:p>
    <w:p w14:paraId="05DBA15D" w14:textId="3AA14006" w:rsidR="00D64E2B" w:rsidRPr="00D64E2B" w:rsidRDefault="00D64E2B" w:rsidP="00D64E2B">
      <w:pPr>
        <w:shd w:val="clear" w:color="auto" w:fill="FFFFFF"/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</w:pP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Az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facebook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.com 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ss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gi oldalon regisztrált felhasznál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kos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 időtartama alatt 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vesse be a Szervező hivatalos </w:t>
      </w:r>
      <w:r w:rsidR="004823D6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Facebook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 oldalát </w:t>
      </w:r>
      <w:r w:rsidR="00B517F0" w:rsidRP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https://www.facebook.com/okaimagyarorszag</w:t>
      </w:r>
    </w:p>
    <w:p w14:paraId="55CA0F1A" w14:textId="77777777" w:rsidR="00D64E2B" w:rsidRDefault="00D64E2B" w:rsidP="00D64E2B">
      <w:pPr>
        <w:shd w:val="clear" w:color="auto" w:fill="FFFFFF"/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</w:p>
    <w:p w14:paraId="43B239A1" w14:textId="46EC67D4" w:rsidR="00D64E2B" w:rsidRDefault="00D64E2B" w:rsidP="00D64E2B">
      <w:pPr>
        <w:shd w:val="clear" w:color="auto" w:fill="FFFFFF"/>
        <w:rPr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 xml:space="preserve">Az </w:t>
      </w:r>
      <w:r w:rsidR="004823D6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facebook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.com 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ss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gi oldalon regisztrált felhasznál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kos a Nyerem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 időtartama alatt a ját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kfelhív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bejegyz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n-US"/>
        </w:rPr>
        <w:t>s al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á kommentben jel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lj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n meg tová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bbi </w:t>
      </w:r>
      <w:r w:rsidR="00850EFF"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1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, azaz </w:t>
      </w:r>
      <w:r w:rsidR="00850EFF"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egy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 </w:t>
      </w:r>
      <w:r w:rsidR="004823D6"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facebook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.com k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z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ss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gi oldalon regisztrált felhasznál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Fonts w:ascii="inherit" w:eastAsia="inherit" w:hAnsi="inherit" w:cs="inherit"/>
          <w:color w:val="1C1E21"/>
          <w:sz w:val="26"/>
          <w:szCs w:val="26"/>
          <w:u w:color="1C1E21"/>
        </w:rPr>
        <w:t>t.</w:t>
      </w:r>
    </w:p>
    <w:p w14:paraId="27599F85" w14:textId="77777777" w:rsidR="00D64E2B" w:rsidRPr="00D7393D" w:rsidRDefault="00D64E2B" w:rsidP="00D64E2B">
      <w:pPr>
        <w:shd w:val="clear" w:color="auto" w:fill="FFFFFF"/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</w:p>
    <w:p w14:paraId="3449767A" w14:textId="77777777" w:rsidR="00D64E2B" w:rsidRPr="00D7393D" w:rsidRDefault="00D64E2B" w:rsidP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kban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sztvevők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zül egy (1)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kos nyer, aki a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telhez szüks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e-DE"/>
        </w:rPr>
        <w:t>ges mindkét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 felt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telt teljesíti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. </w:t>
      </w:r>
    </w:p>
    <w:p w14:paraId="0152F2E7" w14:textId="77777777" w:rsidR="00D64E2B" w:rsidRDefault="00D64E2B" w:rsidP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663D2D74" w14:textId="466B4F9A" w:rsidR="00D64E2B" w:rsidRDefault="00850EFF" w:rsidP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it-IT"/>
        </w:rPr>
        <w:t>A sorsol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á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s id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őpontja: 202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3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. 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05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. 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04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. 1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0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:00.</w:t>
      </w:r>
    </w:p>
    <w:p w14:paraId="5405BB6B" w14:textId="77777777" w:rsidR="00D64E2B" w:rsidRDefault="00D64E2B" w:rsidP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nyertes kiválasztása a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vetkezők szerint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nik: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lezárását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vetően, a korábban leírt felt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teleknek megfelelő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kosok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zü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pt-PT"/>
        </w:rPr>
        <w:t>l online, 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letlenszerű kiválasztási 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dszerrel kerülnek kisorsolásra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ny. </w:t>
      </w:r>
    </w:p>
    <w:p w14:paraId="7AF3DBF9" w14:textId="77EBC0DE" w:rsidR="00D64E2B" w:rsidRDefault="00D64E2B" w:rsidP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A nyertes 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s-ES_tradnl"/>
        </w:rPr>
        <w:t>rtes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ít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se a Nyerem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 lezárultát k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vető 2 munkanapon belül, a nyerem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k során megadott adatok alapján a Szervező </w:t>
      </w:r>
      <w:r w:rsidR="004823D6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Facebook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 oldalán 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rt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nik. Amennyiben a nyertes a megkeres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sre nem reagá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it-IT"/>
        </w:rPr>
        <w:t>l 3 napt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ári napon belül, úgy nyerem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től elesik.</w:t>
      </w:r>
    </w:p>
    <w:p w14:paraId="784AD311" w14:textId="77777777" w:rsidR="00D64E2B" w:rsidRDefault="00D64E2B" w:rsidP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 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tad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ására postai úton kerül sor, a nyertes által megjel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lt postací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a-DK"/>
        </w:rPr>
        <w:t>mre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nő megküld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ssel.</w:t>
      </w:r>
    </w:p>
    <w:p w14:paraId="69903DDE" w14:textId="77777777" w:rsidR="00D64E2B" w:rsidRDefault="00D64E2B" w:rsidP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 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tad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ásának felt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tele a nyertesnek 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során megadott val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lyes adatainak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s 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rhetős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geinek igazolá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sa. </w:t>
      </w:r>
    </w:p>
    <w:p w14:paraId="17AEC018" w14:textId="77777777" w:rsidR="00D64E2B" w:rsidRDefault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6577E39E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pt-PT"/>
        </w:rPr>
        <w:t>5. A r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szv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tel felt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pt-PT"/>
        </w:rPr>
        <w:t>telei</w:t>
      </w:r>
    </w:p>
    <w:p w14:paraId="4364220E" w14:textId="3220482F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5.1.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kban val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tel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 adatszolgáltatás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pt-PT"/>
        </w:rPr>
        <w:t>ntes. A j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kban csak azon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lyek vehetnek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szt, akik 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teljesítik a részvételhez szükséges két 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lastRenderedPageBreak/>
        <w:t>feltétel</w:t>
      </w:r>
      <w:r w:rsidR="004823D6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eke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, illetve elfogadják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felt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teleit, azaz jelen szabályzatot.</w:t>
      </w:r>
    </w:p>
    <w:p w14:paraId="737B3E03" w14:textId="04F68FDD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5.2. 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kra csak olyan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lyek jelentkezhetnek, akik bet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1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8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.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let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vü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a-DK"/>
        </w:rPr>
        <w:t xml:space="preserve">ket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magyarorszá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 xml:space="preserve">gi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lland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lakhellyel rendelkeznek. Egy felhasznál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több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nyes pá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n-US"/>
        </w:rPr>
        <w:t>ly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ázatot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is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 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be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nyú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n-US"/>
        </w:rPr>
        <w:t>jthat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n-US"/>
        </w:rPr>
        <w:t>.</w:t>
      </w:r>
    </w:p>
    <w:p w14:paraId="5A06EB81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5.3. 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 kizárt pá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n-US"/>
        </w:rPr>
        <w:t>ly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ázatok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re</w:t>
      </w:r>
    </w:p>
    <w:p w14:paraId="56859BCA" w14:textId="79D7C074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kban nem vehetnek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szt </w:t>
      </w:r>
      <w:r w:rsidR="00B517F0">
        <w:rPr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a Bravophone Kft. </w:t>
      </w:r>
      <w:r w:rsidR="00D64E2B" w:rsidRPr="00D7393D">
        <w:rPr>
          <w:rFonts w:ascii="inherit" w:eastAsia="inherit" w:hAnsi="inherit" w:cs="inherit"/>
          <w:color w:val="1C1E21"/>
          <w:sz w:val="26"/>
          <w:szCs w:val="26"/>
          <w:u w:color="1C1E21"/>
        </w:rPr>
        <w:t>zártkörűen működő részvénytársaság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 munkatársai, valamint a társasággal egy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b munkaviszonyhoz hasonl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jogviszonyban áll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lyek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zeli hozzátartoz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ik (a házastárs, az egyeneságbeli rokon, az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kbefogadott, a mostoha-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 neveltgyermek, az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kbefogad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-, a mostoha-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a nevelőszülő, valamint a testv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r.)</w:t>
      </w:r>
    </w:p>
    <w:p w14:paraId="0A5D3DD6" w14:textId="77777777" w:rsidR="00D64E2B" w:rsidRDefault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5EB66BBF" w14:textId="2243564C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rv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nytelennek minősül azon ját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kos pá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n-US"/>
        </w:rPr>
        <w:t>ly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ázata, amely eset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ben a Nyerem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kban val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r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szv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telhez szüks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ges </w:t>
      </w:r>
      <w:r w:rsidR="004823D6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feltételek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 hiányosa</w:t>
      </w:r>
      <w:r w:rsidR="004823D6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k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, továbbá nyilvá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nl-NL"/>
        </w:rPr>
        <w:t>nval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an val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tlan </w:t>
      </w:r>
      <w:r w:rsidR="004823D6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fiókot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 </w:t>
      </w:r>
      <w:r w:rsidR="004823D6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jelölnek meg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. </w:t>
      </w:r>
    </w:p>
    <w:p w14:paraId="175076A6" w14:textId="29ACF3FC" w:rsidR="00B2668B" w:rsidRPr="00D64E2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</w:pP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rv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nytelennek minősül azon pá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n-US"/>
        </w:rPr>
        <w:t>ly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ázat is, amely eset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ben ut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bb válik bizonyossá, hogy a ját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kos val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tlan </w:t>
      </w:r>
      <w:r w:rsidR="004823D6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fiókot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 adott meg. Az 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rv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nytelen pá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n-US"/>
        </w:rPr>
        <w:t>ly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ázatok a sorsoláson nem vesznek r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szt, azok a Szervező által kiszűr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sre kerülnek.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 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Egy </w:t>
      </w:r>
      <w:r w:rsidR="00D64E2B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I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nstagram</w:t>
      </w:r>
      <w:r w:rsidR="004823D6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/Facebook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 xml:space="preserve"> profillal </w:t>
      </w:r>
      <w:r w:rsidR="00D64E2B"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hu-HU"/>
        </w:rPr>
        <w:t>több érvényes pályázat indítható.</w:t>
      </w:r>
    </w:p>
    <w:p w14:paraId="66EFB3A5" w14:textId="77777777" w:rsidR="00D64E2B" w:rsidRDefault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3A81770F" w14:textId="01F9CB0F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6. A nyerem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k során megval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it-IT"/>
        </w:rPr>
        <w:t>sul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adatkezel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 szabályai</w:t>
      </w:r>
    </w:p>
    <w:p w14:paraId="13C13BDD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6.1. Általános rendelkez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sek.</w:t>
      </w:r>
    </w:p>
    <w:p w14:paraId="772256B6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 Szervező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során megval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sul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adatok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gzít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se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felhasználása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ben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st 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gez (a továbbiakban: Adatkezelő),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arra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rekszik, hogy a lehető legteljesebb 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kben biztosítsa a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lyes adatok 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delm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t. </w:t>
      </w:r>
    </w:p>
    <w:p w14:paraId="7B65849E" w14:textId="68EAB1DF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Az Adatkezelő kijelenti, hogy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során 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kos által megadott adatokat kizár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nl-NL"/>
        </w:rPr>
        <w:t xml:space="preserve">lag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ő gyűjti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kezeli, a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Facebook/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Instagram ezen adatok gyűjt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ben semmilyen formában nem vesz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szt.</w:t>
      </w:r>
    </w:p>
    <w:p w14:paraId="009D8F06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Az Adatkezelő tev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kenys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 ügyfelei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lyis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gi jogainak 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delm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vel, a vonatkoz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jogszabályok, így kül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sen a Polgári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nyv, valamint az informáci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nrendelkez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si jogr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l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az informáci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szabadságr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l; sz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2011.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vi CXII.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 (továbbiakban: Infotv. rendelkez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seinek betartásá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nl-NL"/>
        </w:rPr>
        <w:t>val 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gzi. </w:t>
      </w:r>
    </w:p>
    <w:p w14:paraId="378482C4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Az Adatkezelő minden elvárhat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számítástechnikai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munkaszervez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ési lé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p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st megtesz a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lyes adatok 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nek biztonságáért, továbbá az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rt, hogy a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lyes adatok illet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ktelen harmadik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lyek birtokába ne kerülhessenek.</w:t>
      </w:r>
    </w:p>
    <w:p w14:paraId="71996BC6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pt-PT"/>
        </w:rPr>
        <w:t>Felh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ívjuk a figyelmet, hogy a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lyes adatok megadása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kban val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tel sor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án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a-DK"/>
        </w:rPr>
        <w:t>ntesen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nik,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az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shez az adatok megadásával a Felhasznál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hozzájárult.</w:t>
      </w:r>
    </w:p>
    <w:p w14:paraId="25C876AE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6.2. Az Adatkezelő c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gszerű adatait jelen szabályzat 1. pontja tartalmazza, 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rhetős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gi adatai az alá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bbiak:</w:t>
      </w:r>
    </w:p>
    <w:p w14:paraId="167DAC7B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§ Az Adatkezelő fenti tev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kenys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g sor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án az Adatv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delmi Hat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ságnál bejelentett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st 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gez. </w:t>
      </w:r>
    </w:p>
    <w:p w14:paraId="6E4EB828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Az Adatkezelő NAIH nyilvántartási száma: NAIH-122072/2017.</w:t>
      </w:r>
    </w:p>
    <w:p w14:paraId="0FD1E9AB" w14:textId="77777777" w:rsidR="00D64E2B" w:rsidRDefault="00D64E2B">
      <w:pPr>
        <w:shd w:val="clear" w:color="auto" w:fill="FFFFFF"/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</w:pPr>
    </w:p>
    <w:p w14:paraId="6C10441A" w14:textId="77203E8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o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Az adatok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ntes megadá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sa sor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án a Felhasznál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beleegyeznek abba, hogy adataikat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kban val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tel c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ljáb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 az Adatkezelő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gzí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nl-NL"/>
        </w:rPr>
        <w:t xml:space="preserve">tse,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azokat kezelje. Az Adatkezelő a birtokába került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lyes adatokat kizár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lag az ügyf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 által azok megadásakor ismert c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lra használja. </w:t>
      </w:r>
    </w:p>
    <w:p w14:paraId="47117DB3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o 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kos hozzájárul ahhoz, hogy neve 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folyamán Szervező hivatalos instagram oldalán megjelenjen, továbbá ahhoz, hogy amennyiben jelen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során nyer, Szervező a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 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tad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ása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rdek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ben azonosítsa.</w:t>
      </w:r>
    </w:p>
    <w:p w14:paraId="0510175E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§ Az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és sor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án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gzített adatok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re: A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kos a családi-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keresztnev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nek, e-mailcím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nek, telefonszámának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 lakcíme, melyek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ntes megadásával regisztrál az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rintett. </w:t>
      </w:r>
    </w:p>
    <w:p w14:paraId="487E9BED" w14:textId="0241E7ED" w:rsidR="00D64E2B" w:rsidRPr="00D64E2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§ Az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 helye: </w:t>
      </w:r>
      <w:r w:rsidR="00B517F0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Bravophone Kft.; 1145 Budapest, Újvilág u. 50-52.</w:t>
      </w:r>
    </w:p>
    <w:p w14:paraId="73BCE3FD" w14:textId="6AD6AB82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§ Az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sre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az adatfeldolgozásra jogosult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lyek: Jelen szabályzat 1. pontjában meghatározott „Szervező” gazdasági társaság,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a vele munkaviszonyban áll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munkavállal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k.</w:t>
      </w:r>
    </w:p>
    <w:p w14:paraId="30835CFE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§ Az adatok a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vetkező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lyek/szervek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re, a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vetkező esetekben továbbí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n-US"/>
        </w:rPr>
        <w:t>that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k: Az Adatkezelő a felvett adatokat illet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ktelen szem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lyek számára nem továbbítja.</w:t>
      </w:r>
    </w:p>
    <w:p w14:paraId="1E1E8E04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§ A Felhasznál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adatv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delemmel kapcsolatos jogai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azok gyakorlásának 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dja: A Felhasznál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nyen alapul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jogait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telezetts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geit az Info tv. 14-21. §-a tartalmazza. A Felhasznál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 a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 alapján megilleti a táj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koztatáshoz val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 xml:space="preserve">ó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jog, valamint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rheti adatainak helyesbít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t,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nl-NL"/>
        </w:rPr>
        <w:t>t, 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árolását. A jogokr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l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telezetts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nl-NL"/>
        </w:rPr>
        <w:t>gekr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ő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l r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szletesen az 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 fent megjel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lt szakaszaiban táj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koz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dhat a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sv-SE"/>
        </w:rPr>
        <w:t>ö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vetkező weboldalon: </w:t>
      </w:r>
      <w:r>
        <w:rPr>
          <w:rStyle w:val="Hyperlink1"/>
          <w:lang w:val="en-US"/>
        </w:rPr>
        <w:t>http://njt.hu/cgi_bin/njt_doc.cgi?docid=139257.296244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 (14-21. §)</w:t>
      </w:r>
    </w:p>
    <w:p w14:paraId="153AFD15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§ Az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ssel kapcsolatos jogorvoslat lehetős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gei: Az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e-DE"/>
        </w:rPr>
        <w:t xml:space="preserve">ssel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rintett Felhasznál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t megillető jogorvoslat lehetős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geit az Info tv. 22-23. §-a tartalmazza: </w:t>
      </w:r>
      <w:r>
        <w:rPr>
          <w:rStyle w:val="Hyperlink1"/>
          <w:lang w:val="en-US"/>
        </w:rPr>
        <w:t>http://njt.hu/cgi_bin/njt_doc.cgi?docid=139257.296244</w:t>
      </w:r>
    </w:p>
    <w:p w14:paraId="130BC900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§ Az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ssel kapcsolatos bővebb táj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koztatást a Adatkezelő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it-IT"/>
        </w:rPr>
        <w:t>fenti 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rhetős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e-DE"/>
        </w:rPr>
        <w:t>gein k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rhet, valamint a Nemzeti Adatv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delmi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de-DE"/>
        </w:rPr>
        <w:t>s Inform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áci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szabadság Hat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s-ES_tradnl"/>
        </w:rPr>
        <w:t>ó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sághoz fordulhat (Sz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khely: 1125 Budapest Szilágyi Erzs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en-US"/>
        </w:rPr>
        <w:t>bet fasor 22/c, Postac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í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m: 1530 Budapest, Pf.: 5., Telefon :+36 (1) 391-1400).</w:t>
      </w:r>
    </w:p>
    <w:p w14:paraId="462ACB95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8. Egy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b rendelkez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b/>
          <w:bCs/>
          <w:color w:val="1C1E21"/>
          <w:sz w:val="26"/>
          <w:szCs w:val="26"/>
          <w:u w:color="1C1E21"/>
        </w:rPr>
        <w:t>sek</w:t>
      </w:r>
    </w:p>
    <w:p w14:paraId="72D0F103" w14:textId="56382BB3" w:rsidR="00B2668B" w:rsidRDefault="00000000">
      <w:pPr>
        <w:shd w:val="clear" w:color="auto" w:fill="FFFFFF"/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Jelen hivatalos 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k-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 adatkezel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si szabályzat a https://</w:t>
      </w:r>
      <w:r w:rsidR="00B517F0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okaimagyarorszag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.hu/</w:t>
      </w:r>
    </w:p>
    <w:p w14:paraId="54BAF0C8" w14:textId="77777777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internetes oldalon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rhető 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pt-PT"/>
        </w:rPr>
        <w:t>el.</w:t>
      </w:r>
    </w:p>
    <w:p w14:paraId="22B409B1" w14:textId="2F180175" w:rsidR="00B2668B" w:rsidRDefault="00000000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Szervező fenntartja magának a változtatá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pt-PT"/>
        </w:rPr>
        <w:t>s jog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át a jelen Nyerem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nyját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fr-FR"/>
        </w:rPr>
        <w:t>é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k vonatkozásában.</w:t>
      </w:r>
    </w:p>
    <w:p w14:paraId="46FCB873" w14:textId="77777777" w:rsidR="00D64E2B" w:rsidRDefault="00D64E2B">
      <w:pPr>
        <w:shd w:val="clear" w:color="auto" w:fill="FFFFFF"/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</w:pPr>
    </w:p>
    <w:p w14:paraId="6FE48764" w14:textId="226BDF97" w:rsidR="00B2668B" w:rsidRPr="00D64E2B" w:rsidRDefault="00000000">
      <w:pPr>
        <w:shd w:val="clear" w:color="auto" w:fill="FFFFFF"/>
        <w:rPr>
          <w:lang w:val="hu-HU"/>
        </w:rPr>
      </w:pP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>Budapest, 202</w:t>
      </w:r>
      <w:r w:rsidR="00B517F0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3</w:t>
      </w:r>
      <w:r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</w:rPr>
        <w:t xml:space="preserve">. </w:t>
      </w:r>
      <w:r w:rsidR="00B517F0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április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 xml:space="preserve"> </w:t>
      </w:r>
      <w:r w:rsidR="00B517F0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26</w:t>
      </w:r>
      <w:r w:rsidR="00D64E2B">
        <w:rPr>
          <w:rStyle w:val="None"/>
          <w:rFonts w:ascii="inherit" w:eastAsia="inherit" w:hAnsi="inherit" w:cs="inherit"/>
          <w:color w:val="1C1E21"/>
          <w:sz w:val="26"/>
          <w:szCs w:val="26"/>
          <w:u w:color="1C1E21"/>
          <w:lang w:val="hu-HU"/>
        </w:rPr>
        <w:t>.</w:t>
      </w:r>
    </w:p>
    <w:sectPr w:rsidR="00B2668B" w:rsidRPr="00D64E2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693C" w14:textId="77777777" w:rsidR="004B19B2" w:rsidRDefault="004B19B2">
      <w:r>
        <w:separator/>
      </w:r>
    </w:p>
  </w:endnote>
  <w:endnote w:type="continuationSeparator" w:id="0">
    <w:p w14:paraId="52A302B3" w14:textId="77777777" w:rsidR="004B19B2" w:rsidRDefault="004B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62E0" w14:textId="77777777" w:rsidR="00B2668B" w:rsidRDefault="00B2668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5804" w14:textId="77777777" w:rsidR="004B19B2" w:rsidRDefault="004B19B2">
      <w:r>
        <w:separator/>
      </w:r>
    </w:p>
  </w:footnote>
  <w:footnote w:type="continuationSeparator" w:id="0">
    <w:p w14:paraId="5E4F6978" w14:textId="77777777" w:rsidR="004B19B2" w:rsidRDefault="004B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6C56" w14:textId="77777777" w:rsidR="00B2668B" w:rsidRDefault="00B2668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B"/>
    <w:rsid w:val="004823D6"/>
    <w:rsid w:val="004B19B2"/>
    <w:rsid w:val="00850EFF"/>
    <w:rsid w:val="00A05C31"/>
    <w:rsid w:val="00B2668B"/>
    <w:rsid w:val="00B27D6D"/>
    <w:rsid w:val="00B517F0"/>
    <w:rsid w:val="00BF7740"/>
    <w:rsid w:val="00D64E2B"/>
    <w:rsid w:val="00D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6FAEEE"/>
  <w15:docId w15:val="{E10048CE-85D6-CE46-BDF5-2FA5EA57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inherit" w:eastAsia="inherit" w:hAnsi="inherit" w:cs="inherit"/>
      <w:color w:val="0000FF"/>
      <w:sz w:val="26"/>
      <w:szCs w:val="26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inherit" w:eastAsia="inherit" w:hAnsi="inherit" w:cs="inherit"/>
      <w:color w:val="365899"/>
      <w:sz w:val="26"/>
      <w:szCs w:val="26"/>
      <w:u w:color="365899"/>
    </w:rPr>
  </w:style>
  <w:style w:type="character" w:customStyle="1" w:styleId="Hyperlink2">
    <w:name w:val="Hyperlink.2"/>
    <w:basedOn w:val="None"/>
    <w:rPr>
      <w:rFonts w:ascii="inherit" w:eastAsia="inherit" w:hAnsi="inherit" w:cs="inherit"/>
      <w:color w:val="385898"/>
      <w:sz w:val="26"/>
      <w:szCs w:val="26"/>
      <w:u w:val="single" w:color="385898"/>
    </w:rPr>
  </w:style>
  <w:style w:type="character" w:styleId="UnresolvedMention">
    <w:name w:val="Unresolved Mention"/>
    <w:basedOn w:val="DefaultParagraphFont"/>
    <w:uiPriority w:val="99"/>
    <w:semiHidden/>
    <w:unhideWhenUsed/>
    <w:rsid w:val="00D7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okaimagyarorsza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Barna Boglarka Kinga</cp:lastModifiedBy>
  <cp:revision>4</cp:revision>
  <dcterms:created xsi:type="dcterms:W3CDTF">2022-12-08T12:53:00Z</dcterms:created>
  <dcterms:modified xsi:type="dcterms:W3CDTF">2023-04-26T07:12:00Z</dcterms:modified>
</cp:coreProperties>
</file>